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2F" w:rsidRPr="00BD6BC8" w:rsidRDefault="00C40E2F" w:rsidP="00C40E2F">
      <w:pPr>
        <w:tabs>
          <w:tab w:val="left" w:pos="3969"/>
        </w:tabs>
        <w:rPr>
          <w:i/>
          <w:iCs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-320040</wp:posOffset>
            </wp:positionV>
            <wp:extent cx="361950" cy="590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6BC8">
        <w:rPr>
          <w:noProof/>
          <w:color w:val="FF0000"/>
        </w:rPr>
        <w:t xml:space="preserve">                                                                           </w:t>
      </w:r>
    </w:p>
    <w:p w:rsidR="00C40E2F" w:rsidRPr="001E5DEE" w:rsidRDefault="00C40E2F" w:rsidP="00C40E2F">
      <w:pPr>
        <w:pStyle w:val="2"/>
        <w:tabs>
          <w:tab w:val="left" w:pos="3969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C40E2F" w:rsidRPr="001E5DEE" w:rsidRDefault="00C40E2F" w:rsidP="00C40E2F">
      <w:pPr>
        <w:pStyle w:val="2"/>
        <w:tabs>
          <w:tab w:val="left" w:pos="3969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E5DE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Свердловская область</w:t>
      </w:r>
    </w:p>
    <w:p w:rsidR="00C40E2F" w:rsidRPr="001E5DEE" w:rsidRDefault="00C40E2F" w:rsidP="00C40E2F">
      <w:pPr>
        <w:tabs>
          <w:tab w:val="left" w:pos="3969"/>
        </w:tabs>
        <w:jc w:val="center"/>
        <w:rPr>
          <w:sz w:val="10"/>
          <w:szCs w:val="10"/>
        </w:rPr>
      </w:pPr>
    </w:p>
    <w:p w:rsidR="00C40E2F" w:rsidRPr="001E5DEE" w:rsidRDefault="00C40E2F" w:rsidP="00C40E2F">
      <w:pPr>
        <w:pStyle w:val="2"/>
        <w:tabs>
          <w:tab w:val="left" w:pos="3969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5DEE">
        <w:rPr>
          <w:rFonts w:ascii="Times New Roman" w:hAnsi="Times New Roman" w:cs="Times New Roman"/>
          <w:i w:val="0"/>
          <w:iCs w:val="0"/>
          <w:sz w:val="24"/>
          <w:szCs w:val="24"/>
        </w:rPr>
        <w:t>ГЛАВА ВОЛЧАНСКОГО ГОРОДСКОГО ОКРУГА</w:t>
      </w:r>
    </w:p>
    <w:p w:rsidR="00C40E2F" w:rsidRDefault="00C40E2F" w:rsidP="00C40E2F">
      <w:pPr>
        <w:tabs>
          <w:tab w:val="left" w:pos="3969"/>
        </w:tabs>
        <w:jc w:val="center"/>
      </w:pPr>
    </w:p>
    <w:p w:rsidR="00C40E2F" w:rsidRPr="001E5DEE" w:rsidRDefault="00C40E2F" w:rsidP="00C40E2F">
      <w:pPr>
        <w:tabs>
          <w:tab w:val="left" w:pos="3969"/>
        </w:tabs>
        <w:jc w:val="center"/>
      </w:pPr>
    </w:p>
    <w:p w:rsidR="00C40E2F" w:rsidRPr="001E5DEE" w:rsidRDefault="00C40E2F" w:rsidP="00C40E2F">
      <w:pPr>
        <w:pStyle w:val="1"/>
        <w:tabs>
          <w:tab w:val="left" w:pos="3969"/>
        </w:tabs>
        <w:jc w:val="left"/>
        <w:rPr>
          <w:caps/>
          <w:spacing w:val="160"/>
        </w:rPr>
      </w:pPr>
      <w:r w:rsidRPr="001E5DEE">
        <w:rPr>
          <w:caps/>
          <w:spacing w:val="160"/>
        </w:rPr>
        <w:t xml:space="preserve">         </w:t>
      </w:r>
      <w:r>
        <w:rPr>
          <w:caps/>
          <w:spacing w:val="160"/>
        </w:rPr>
        <w:t>РАСПОРЯЖЕНИЕ</w:t>
      </w:r>
    </w:p>
    <w:p w:rsidR="00C40E2F" w:rsidRPr="001E5DEE" w:rsidRDefault="00C40E2F" w:rsidP="00C40E2F"/>
    <w:p w:rsidR="00C40E2F" w:rsidRPr="001E5DEE" w:rsidRDefault="00C40E2F" w:rsidP="00C40E2F"/>
    <w:p w:rsidR="00C40E2F" w:rsidRPr="002B574E" w:rsidRDefault="00770FF5" w:rsidP="00C40E2F">
      <w:pPr>
        <w:rPr>
          <w:sz w:val="24"/>
          <w:szCs w:val="24"/>
        </w:rPr>
      </w:pPr>
      <w:r w:rsidRPr="002B574E">
        <w:rPr>
          <w:sz w:val="24"/>
          <w:szCs w:val="24"/>
        </w:rPr>
        <w:t>27.08.</w:t>
      </w:r>
      <w:r w:rsidR="00C40E2F" w:rsidRPr="002B574E">
        <w:rPr>
          <w:sz w:val="24"/>
          <w:szCs w:val="24"/>
        </w:rPr>
        <w:t xml:space="preserve">2021 года      </w:t>
      </w:r>
      <w:r w:rsidR="00C40E2F" w:rsidRPr="002B574E">
        <w:rPr>
          <w:sz w:val="24"/>
          <w:szCs w:val="24"/>
        </w:rPr>
        <w:tab/>
        <w:t xml:space="preserve">                   </w:t>
      </w:r>
      <w:r w:rsidR="00C40E2F" w:rsidRPr="002B574E">
        <w:rPr>
          <w:sz w:val="24"/>
          <w:szCs w:val="24"/>
        </w:rPr>
        <w:tab/>
        <w:t xml:space="preserve">               </w:t>
      </w:r>
      <w:r w:rsidR="00C40E2F" w:rsidRPr="002B574E">
        <w:rPr>
          <w:sz w:val="24"/>
          <w:szCs w:val="24"/>
        </w:rPr>
        <w:tab/>
        <w:t xml:space="preserve">              </w:t>
      </w:r>
      <w:r w:rsidR="00C40E2F" w:rsidRPr="002B574E">
        <w:rPr>
          <w:sz w:val="24"/>
          <w:szCs w:val="24"/>
        </w:rPr>
        <w:tab/>
        <w:t xml:space="preserve">      </w:t>
      </w:r>
      <w:r w:rsidR="00C40E2F" w:rsidRPr="002B574E">
        <w:rPr>
          <w:sz w:val="24"/>
          <w:szCs w:val="24"/>
        </w:rPr>
        <w:tab/>
        <w:t xml:space="preserve">        </w:t>
      </w:r>
      <w:r w:rsidR="002B574E">
        <w:rPr>
          <w:sz w:val="24"/>
          <w:szCs w:val="24"/>
        </w:rPr>
        <w:t xml:space="preserve">             </w:t>
      </w:r>
      <w:r w:rsidR="00C40E2F" w:rsidRPr="002B574E">
        <w:rPr>
          <w:sz w:val="24"/>
          <w:szCs w:val="24"/>
        </w:rPr>
        <w:t xml:space="preserve">№ </w:t>
      </w:r>
      <w:r w:rsidRPr="002B574E">
        <w:rPr>
          <w:sz w:val="24"/>
          <w:szCs w:val="24"/>
        </w:rPr>
        <w:t>56</w:t>
      </w:r>
    </w:p>
    <w:p w:rsidR="00C40E2F" w:rsidRPr="001E5DEE" w:rsidRDefault="00C40E2F" w:rsidP="00C40E2F"/>
    <w:p w:rsidR="00C40E2F" w:rsidRPr="001E5DEE" w:rsidRDefault="00C40E2F" w:rsidP="00C40E2F">
      <w:r w:rsidRPr="001E5DEE">
        <w:t xml:space="preserve">                                                                     г. Волчанск</w:t>
      </w:r>
    </w:p>
    <w:p w:rsidR="00C40E2F" w:rsidRPr="001E5DEE" w:rsidRDefault="00C40E2F" w:rsidP="00C40E2F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70FF5" w:rsidRDefault="00770FF5" w:rsidP="00C40E2F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 внесении изменений в распоряжение главы Волчанского городского округа от 29.04.2021года №25 «</w:t>
      </w:r>
      <w:r w:rsidR="00C40E2F">
        <w:rPr>
          <w:b/>
          <w:bCs/>
          <w:i/>
          <w:sz w:val="28"/>
          <w:szCs w:val="28"/>
        </w:rPr>
        <w:t xml:space="preserve">Об утверждении Плана мероприятий </w:t>
      </w:r>
    </w:p>
    <w:p w:rsidR="00770FF5" w:rsidRDefault="00C40E2F" w:rsidP="00C40E2F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 противодействию коррупции в Волчанском городском округе </w:t>
      </w:r>
    </w:p>
    <w:p w:rsidR="00C40E2F" w:rsidRPr="00A94C7C" w:rsidRDefault="00C40E2F" w:rsidP="00C40E2F">
      <w:pPr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на 2021 – 2023 годы</w:t>
      </w:r>
      <w:r w:rsidR="00770FF5">
        <w:rPr>
          <w:b/>
          <w:bCs/>
          <w:i/>
          <w:sz w:val="28"/>
          <w:szCs w:val="28"/>
        </w:rPr>
        <w:t>»</w:t>
      </w:r>
    </w:p>
    <w:p w:rsidR="00C40E2F" w:rsidRDefault="00C40E2F" w:rsidP="00C40E2F">
      <w:pPr>
        <w:jc w:val="both"/>
        <w:rPr>
          <w:i/>
          <w:sz w:val="28"/>
          <w:szCs w:val="28"/>
        </w:rPr>
      </w:pPr>
    </w:p>
    <w:p w:rsidR="00C40E2F" w:rsidRPr="00A94C7C" w:rsidRDefault="00C40E2F" w:rsidP="00C40E2F">
      <w:pPr>
        <w:jc w:val="both"/>
        <w:rPr>
          <w:i/>
          <w:sz w:val="28"/>
          <w:szCs w:val="28"/>
        </w:rPr>
      </w:pPr>
    </w:p>
    <w:p w:rsidR="00C40E2F" w:rsidRDefault="00C40E2F" w:rsidP="00C40E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4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770FF5">
        <w:rPr>
          <w:sz w:val="28"/>
          <w:szCs w:val="28"/>
        </w:rPr>
        <w:t>исполнения подпункта «б» пункта 3 Указа Президента Российской Федерации от 16 августа 2021 года №478 «О Национальном плане противодействия коррупции на 2021-2024 годы»</w:t>
      </w:r>
      <w:r w:rsidRPr="00A94C7C">
        <w:rPr>
          <w:sz w:val="28"/>
          <w:szCs w:val="28"/>
        </w:rPr>
        <w:t xml:space="preserve">, </w:t>
      </w:r>
    </w:p>
    <w:p w:rsidR="00C40E2F" w:rsidRPr="00A94C7C" w:rsidRDefault="00C40E2F" w:rsidP="00C40E2F">
      <w:pPr>
        <w:ind w:firstLine="851"/>
        <w:jc w:val="both"/>
        <w:rPr>
          <w:sz w:val="28"/>
          <w:szCs w:val="28"/>
        </w:rPr>
      </w:pPr>
    </w:p>
    <w:p w:rsidR="00770FF5" w:rsidRDefault="00770FF5" w:rsidP="00C40E2F">
      <w:pPr>
        <w:pStyle w:val="a6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распоряжение главы Волчанского городского округа от 29.04.2021 года №25 «Об утверждении Плана мероприятий по противодействию коррупции в Волчанском городском округе на 2021-2023 годы» следующие изменения:</w:t>
      </w:r>
    </w:p>
    <w:p w:rsidR="00770FF5" w:rsidRDefault="00770FF5" w:rsidP="00770FF5">
      <w:pPr>
        <w:pStyle w:val="a6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тексту распоряжения слова «на 2021 – 2023 годы» заменить словами «на 2021 – 2024 годы»;</w:t>
      </w:r>
    </w:p>
    <w:p w:rsidR="00770FF5" w:rsidRDefault="00770FF5" w:rsidP="00770FF5">
      <w:pPr>
        <w:pStyle w:val="a6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Приложение №1 «План мероприятий по противодействию коррупции в Волчанском городском округе на 2021 – 2023 годы» разделом 14 в соответствии с Приложением №1 к настоящему распоряжению; </w:t>
      </w:r>
    </w:p>
    <w:p w:rsidR="00770FF5" w:rsidRDefault="00770FF5" w:rsidP="00770FF5">
      <w:pPr>
        <w:pStyle w:val="a6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№2 изложить в новой редакции </w:t>
      </w:r>
      <w:r w:rsidR="00107138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Приложение</w:t>
      </w:r>
      <w:r w:rsidR="0010713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="00107138">
        <w:rPr>
          <w:color w:val="000000"/>
          <w:sz w:val="28"/>
          <w:szCs w:val="28"/>
        </w:rPr>
        <w:t>№2 к настоящему распоряжению.</w:t>
      </w:r>
    </w:p>
    <w:p w:rsidR="00C40E2F" w:rsidRPr="00A94C7C" w:rsidRDefault="00770FF5" w:rsidP="00C40E2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40E2F">
        <w:rPr>
          <w:color w:val="000000"/>
          <w:sz w:val="28"/>
          <w:szCs w:val="28"/>
        </w:rPr>
        <w:t xml:space="preserve">. </w:t>
      </w:r>
      <w:proofErr w:type="gramStart"/>
      <w:r w:rsidR="00C40E2F">
        <w:rPr>
          <w:color w:val="000000"/>
          <w:sz w:val="28"/>
          <w:szCs w:val="28"/>
        </w:rPr>
        <w:t>Разместить</w:t>
      </w:r>
      <w:proofErr w:type="gramEnd"/>
      <w:r w:rsidR="00C40E2F">
        <w:rPr>
          <w:color w:val="000000"/>
          <w:sz w:val="28"/>
          <w:szCs w:val="28"/>
        </w:rPr>
        <w:t xml:space="preserve"> </w:t>
      </w:r>
      <w:r w:rsidR="00C40E2F" w:rsidRPr="00A94C7C">
        <w:rPr>
          <w:color w:val="000000"/>
          <w:sz w:val="28"/>
          <w:szCs w:val="28"/>
        </w:rPr>
        <w:t xml:space="preserve">настоящее </w:t>
      </w:r>
      <w:r w:rsidR="00C40E2F">
        <w:rPr>
          <w:color w:val="000000"/>
          <w:sz w:val="28"/>
          <w:szCs w:val="28"/>
        </w:rPr>
        <w:t>распоряжение</w:t>
      </w:r>
      <w:r w:rsidR="00C40E2F" w:rsidRPr="00A94C7C">
        <w:rPr>
          <w:color w:val="000000"/>
          <w:sz w:val="28"/>
          <w:szCs w:val="28"/>
        </w:rPr>
        <w:t xml:space="preserve"> на официальном сайте </w:t>
      </w:r>
      <w:r w:rsidR="00C40E2F">
        <w:rPr>
          <w:color w:val="000000"/>
          <w:sz w:val="28"/>
          <w:szCs w:val="28"/>
        </w:rPr>
        <w:t>Волчанского городского округа</w:t>
      </w:r>
      <w:r w:rsidR="00C40E2F" w:rsidRPr="00A94C7C">
        <w:rPr>
          <w:color w:val="000000"/>
          <w:sz w:val="28"/>
          <w:szCs w:val="28"/>
        </w:rPr>
        <w:t xml:space="preserve"> в сети Интернет</w:t>
      </w:r>
      <w:r w:rsidR="00C40E2F">
        <w:rPr>
          <w:color w:val="000000"/>
          <w:sz w:val="28"/>
          <w:szCs w:val="28"/>
        </w:rPr>
        <w:t xml:space="preserve"> </w:t>
      </w:r>
      <w:r w:rsidR="00C40E2F">
        <w:rPr>
          <w:color w:val="000000"/>
          <w:sz w:val="28"/>
          <w:szCs w:val="28"/>
          <w:lang w:val="en-US"/>
        </w:rPr>
        <w:t>www</w:t>
      </w:r>
      <w:r w:rsidR="00C40E2F" w:rsidRPr="00A94C7C">
        <w:rPr>
          <w:color w:val="000000"/>
          <w:sz w:val="28"/>
          <w:szCs w:val="28"/>
        </w:rPr>
        <w:t>.</w:t>
      </w:r>
      <w:proofErr w:type="spellStart"/>
      <w:r w:rsidR="00C40E2F">
        <w:rPr>
          <w:color w:val="000000"/>
          <w:sz w:val="28"/>
          <w:szCs w:val="28"/>
          <w:lang w:val="en-US"/>
        </w:rPr>
        <w:t>volchansk</w:t>
      </w:r>
      <w:proofErr w:type="spellEnd"/>
      <w:r w:rsidR="00C40E2F" w:rsidRPr="00A94C7C">
        <w:rPr>
          <w:color w:val="000000"/>
          <w:sz w:val="28"/>
          <w:szCs w:val="28"/>
        </w:rPr>
        <w:t>-</w:t>
      </w:r>
      <w:proofErr w:type="spellStart"/>
      <w:r w:rsidR="00C40E2F">
        <w:rPr>
          <w:color w:val="000000"/>
          <w:sz w:val="28"/>
          <w:szCs w:val="28"/>
          <w:lang w:val="en-US"/>
        </w:rPr>
        <w:t>adm</w:t>
      </w:r>
      <w:proofErr w:type="spellEnd"/>
      <w:r w:rsidR="00C40E2F" w:rsidRPr="00A94C7C">
        <w:rPr>
          <w:color w:val="000000"/>
          <w:sz w:val="28"/>
          <w:szCs w:val="28"/>
        </w:rPr>
        <w:t>.</w:t>
      </w:r>
      <w:proofErr w:type="spellStart"/>
      <w:r w:rsidR="00C40E2F">
        <w:rPr>
          <w:color w:val="000000"/>
          <w:sz w:val="28"/>
          <w:szCs w:val="28"/>
          <w:lang w:val="en-US"/>
        </w:rPr>
        <w:t>ru</w:t>
      </w:r>
      <w:proofErr w:type="spellEnd"/>
      <w:r w:rsidR="00C40E2F" w:rsidRPr="00A94C7C">
        <w:rPr>
          <w:color w:val="000000"/>
          <w:sz w:val="28"/>
          <w:szCs w:val="28"/>
        </w:rPr>
        <w:t>.</w:t>
      </w:r>
    </w:p>
    <w:p w:rsidR="00C40E2F" w:rsidRDefault="00770FF5" w:rsidP="00C40E2F">
      <w:pPr>
        <w:keepNext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0E2F" w:rsidRPr="00A94C7C">
        <w:rPr>
          <w:sz w:val="28"/>
          <w:szCs w:val="28"/>
        </w:rPr>
        <w:t xml:space="preserve">. </w:t>
      </w:r>
      <w:proofErr w:type="gramStart"/>
      <w:r w:rsidR="00C40E2F" w:rsidRPr="00A94C7C">
        <w:rPr>
          <w:sz w:val="28"/>
          <w:szCs w:val="28"/>
        </w:rPr>
        <w:t>Контроль за</w:t>
      </w:r>
      <w:proofErr w:type="gramEnd"/>
      <w:r w:rsidR="00C40E2F" w:rsidRPr="00A94C7C">
        <w:rPr>
          <w:sz w:val="28"/>
          <w:szCs w:val="28"/>
        </w:rPr>
        <w:t xml:space="preserve"> </w:t>
      </w:r>
      <w:r w:rsidR="00C40E2F">
        <w:rPr>
          <w:sz w:val="28"/>
          <w:szCs w:val="28"/>
        </w:rPr>
        <w:t>ис</w:t>
      </w:r>
      <w:r w:rsidR="00C40E2F" w:rsidRPr="00A94C7C">
        <w:rPr>
          <w:sz w:val="28"/>
          <w:szCs w:val="28"/>
        </w:rPr>
        <w:t>полнение</w:t>
      </w:r>
      <w:r w:rsidR="00C40E2F">
        <w:rPr>
          <w:sz w:val="28"/>
          <w:szCs w:val="28"/>
        </w:rPr>
        <w:t>м</w:t>
      </w:r>
      <w:r w:rsidR="00C40E2F" w:rsidRPr="00A94C7C">
        <w:rPr>
          <w:sz w:val="28"/>
          <w:szCs w:val="28"/>
        </w:rPr>
        <w:t xml:space="preserve"> настоящего </w:t>
      </w:r>
      <w:r w:rsidR="00C40E2F">
        <w:rPr>
          <w:sz w:val="28"/>
          <w:szCs w:val="28"/>
        </w:rPr>
        <w:t>распоряжения</w:t>
      </w:r>
      <w:r w:rsidR="00C40E2F" w:rsidRPr="00A94C7C">
        <w:rPr>
          <w:sz w:val="28"/>
          <w:szCs w:val="28"/>
        </w:rPr>
        <w:t xml:space="preserve"> оставляю за собой.</w:t>
      </w:r>
    </w:p>
    <w:p w:rsidR="00C40E2F" w:rsidRDefault="00347619" w:rsidP="00C40E2F">
      <w:pPr>
        <w:keepNext/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121920</wp:posOffset>
            </wp:positionV>
            <wp:extent cx="2359660" cy="1790700"/>
            <wp:effectExtent l="19050" t="0" r="254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E2F" w:rsidRDefault="00C40E2F" w:rsidP="00C40E2F">
      <w:pPr>
        <w:keepNext/>
        <w:shd w:val="clear" w:color="auto" w:fill="FFFFFF"/>
        <w:jc w:val="both"/>
        <w:rPr>
          <w:sz w:val="28"/>
          <w:szCs w:val="28"/>
        </w:rPr>
      </w:pPr>
    </w:p>
    <w:p w:rsidR="00C40E2F" w:rsidRDefault="00C40E2F" w:rsidP="00C40E2F">
      <w:pPr>
        <w:keepNext/>
        <w:shd w:val="clear" w:color="auto" w:fill="FFFFFF"/>
        <w:jc w:val="both"/>
        <w:rPr>
          <w:sz w:val="28"/>
          <w:szCs w:val="28"/>
        </w:rPr>
      </w:pPr>
    </w:p>
    <w:p w:rsidR="00C40E2F" w:rsidRPr="00A94C7C" w:rsidRDefault="00C40E2F" w:rsidP="00C40E2F">
      <w:pPr>
        <w:keepNext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А.В.Вервейн</w:t>
      </w:r>
      <w:proofErr w:type="spellEnd"/>
    </w:p>
    <w:p w:rsidR="00C40E2F" w:rsidRPr="00A94C7C" w:rsidRDefault="00C40E2F" w:rsidP="00C40E2F">
      <w:pPr>
        <w:jc w:val="both"/>
        <w:rPr>
          <w:sz w:val="28"/>
          <w:szCs w:val="28"/>
        </w:rPr>
      </w:pPr>
    </w:p>
    <w:p w:rsidR="00C40E2F" w:rsidRDefault="00C40E2F" w:rsidP="00ED091F">
      <w:pPr>
        <w:ind w:left="10206"/>
        <w:outlineLvl w:val="0"/>
        <w:rPr>
          <w:bCs/>
          <w:sz w:val="28"/>
          <w:szCs w:val="28"/>
        </w:rPr>
      </w:pPr>
    </w:p>
    <w:p w:rsidR="00C40E2F" w:rsidRPr="00544B35" w:rsidRDefault="00C40E2F" w:rsidP="00ED091F">
      <w:pPr>
        <w:ind w:left="10206"/>
        <w:outlineLvl w:val="0"/>
        <w:rPr>
          <w:bCs/>
          <w:sz w:val="28"/>
          <w:szCs w:val="28"/>
          <w:lang w:val="en-US"/>
        </w:rPr>
      </w:pPr>
    </w:p>
    <w:p w:rsidR="00C40E2F" w:rsidRDefault="00C40E2F" w:rsidP="00ED091F">
      <w:pPr>
        <w:ind w:left="10206"/>
        <w:outlineLvl w:val="0"/>
        <w:rPr>
          <w:bCs/>
          <w:sz w:val="28"/>
          <w:szCs w:val="28"/>
        </w:rPr>
        <w:sectPr w:rsidR="00C40E2F" w:rsidSect="00C40E2F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ED091F" w:rsidRPr="00401BD1" w:rsidRDefault="00ED091F" w:rsidP="00ED091F">
      <w:pPr>
        <w:ind w:left="10206"/>
        <w:outlineLvl w:val="0"/>
        <w:rPr>
          <w:bCs/>
          <w:sz w:val="28"/>
          <w:szCs w:val="28"/>
        </w:rPr>
      </w:pPr>
      <w:r w:rsidRPr="00401BD1">
        <w:rPr>
          <w:bCs/>
          <w:sz w:val="28"/>
          <w:szCs w:val="28"/>
        </w:rPr>
        <w:lastRenderedPageBreak/>
        <w:t xml:space="preserve">Приложение №1 </w:t>
      </w:r>
    </w:p>
    <w:p w:rsidR="00ED091F" w:rsidRPr="00401BD1" w:rsidRDefault="00ED091F" w:rsidP="00ED091F">
      <w:pPr>
        <w:ind w:left="10206"/>
        <w:outlineLvl w:val="0"/>
        <w:rPr>
          <w:bCs/>
          <w:sz w:val="28"/>
          <w:szCs w:val="28"/>
        </w:rPr>
      </w:pPr>
      <w:r w:rsidRPr="00401BD1">
        <w:rPr>
          <w:bCs/>
          <w:sz w:val="28"/>
          <w:szCs w:val="28"/>
        </w:rPr>
        <w:t xml:space="preserve">к распоряжению главы </w:t>
      </w:r>
    </w:p>
    <w:p w:rsidR="00ED091F" w:rsidRPr="00401BD1" w:rsidRDefault="00ED091F" w:rsidP="00ED091F">
      <w:pPr>
        <w:ind w:left="10206"/>
        <w:outlineLvl w:val="0"/>
        <w:rPr>
          <w:bCs/>
          <w:sz w:val="28"/>
          <w:szCs w:val="28"/>
        </w:rPr>
      </w:pPr>
      <w:r w:rsidRPr="00401BD1">
        <w:rPr>
          <w:bCs/>
          <w:sz w:val="28"/>
          <w:szCs w:val="28"/>
        </w:rPr>
        <w:t xml:space="preserve">Волчанского городского округа </w:t>
      </w:r>
    </w:p>
    <w:p w:rsidR="00ED091F" w:rsidRPr="00401BD1" w:rsidRDefault="00ED091F" w:rsidP="00ED091F">
      <w:pPr>
        <w:ind w:left="10206"/>
        <w:outlineLvl w:val="0"/>
        <w:rPr>
          <w:bCs/>
          <w:sz w:val="28"/>
          <w:szCs w:val="28"/>
        </w:rPr>
      </w:pPr>
      <w:r w:rsidRPr="00401BD1">
        <w:rPr>
          <w:bCs/>
          <w:sz w:val="28"/>
          <w:szCs w:val="28"/>
        </w:rPr>
        <w:t xml:space="preserve">от </w:t>
      </w:r>
      <w:r w:rsidR="00107138">
        <w:rPr>
          <w:bCs/>
          <w:sz w:val="28"/>
          <w:szCs w:val="28"/>
        </w:rPr>
        <w:t>27.08.</w:t>
      </w:r>
      <w:r w:rsidRPr="00401BD1">
        <w:rPr>
          <w:bCs/>
          <w:sz w:val="28"/>
          <w:szCs w:val="28"/>
        </w:rPr>
        <w:t>2021 года №</w:t>
      </w:r>
      <w:r w:rsidR="00107138">
        <w:rPr>
          <w:bCs/>
          <w:sz w:val="28"/>
          <w:szCs w:val="28"/>
        </w:rPr>
        <w:t xml:space="preserve"> 56</w:t>
      </w:r>
    </w:p>
    <w:p w:rsidR="00ED091F" w:rsidRDefault="00ED091F" w:rsidP="00ED091F">
      <w:pPr>
        <w:jc w:val="center"/>
        <w:outlineLvl w:val="0"/>
        <w:rPr>
          <w:b/>
          <w:bCs/>
        </w:rPr>
      </w:pPr>
    </w:p>
    <w:p w:rsidR="00ED091F" w:rsidRDefault="00ED091F" w:rsidP="00ED091F">
      <w:pPr>
        <w:jc w:val="center"/>
        <w:outlineLvl w:val="0"/>
        <w:rPr>
          <w:b/>
          <w:bCs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5953"/>
        <w:gridCol w:w="5528"/>
        <w:gridCol w:w="2694"/>
      </w:tblGrid>
      <w:tr w:rsidR="009234C9" w:rsidRPr="00ED091F" w:rsidTr="001071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pStyle w:val="a7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</w:pPr>
            <w:r w:rsidRPr="009234C9"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  <w:t>14</w:t>
            </w:r>
            <w:r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  <w:t xml:space="preserve">. </w:t>
            </w:r>
            <w:r w:rsidRPr="000F5292"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  <w:t xml:space="preserve">Исполнение мероприятий Национального плана противодействия коррупции на 2021–2024 годы, </w:t>
            </w:r>
          </w:p>
          <w:p w:rsidR="009234C9" w:rsidRDefault="009234C9" w:rsidP="009234C9">
            <w:pPr>
              <w:pStyle w:val="a7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</w:pPr>
            <w:r w:rsidRPr="000F5292"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  <w:t>утвержденного Указом Президент</w:t>
            </w:r>
            <w:r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  <w:t xml:space="preserve">а Российской Федерации от 16 августа </w:t>
            </w:r>
            <w:r w:rsidRPr="000F5292"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  <w:t>2021</w:t>
            </w:r>
            <w:r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  <w:t xml:space="preserve"> года</w:t>
            </w:r>
            <w:r w:rsidRPr="000F5292"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  <w:t xml:space="preserve"> № 478 </w:t>
            </w:r>
          </w:p>
          <w:p w:rsidR="009234C9" w:rsidRPr="00ED091F" w:rsidRDefault="009234C9" w:rsidP="009234C9">
            <w:pPr>
              <w:jc w:val="center"/>
              <w:rPr>
                <w:sz w:val="24"/>
                <w:szCs w:val="24"/>
              </w:rPr>
            </w:pPr>
            <w:r w:rsidRPr="000F5292">
              <w:rPr>
                <w:rFonts w:ascii="Liberation Serif" w:eastAsia="Calibri" w:hAnsi="Liberation Serif" w:cs="Liberation Serif"/>
                <w:b/>
                <w:sz w:val="24"/>
                <w:szCs w:val="28"/>
              </w:rPr>
              <w:t>«О Национальном плане противодействия коррупции на 2021–2024 годы»</w:t>
            </w:r>
          </w:p>
        </w:tc>
      </w:tr>
      <w:tr w:rsidR="009234C9" w:rsidRPr="00ED091F" w:rsidTr="00BB4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9F3590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Актуализация информации, находящейся в личных делах </w:t>
            </w:r>
            <w:r w:rsidRPr="003D559D">
              <w:rPr>
                <w:rFonts w:ascii="Liberation Serif" w:eastAsia="Calibri" w:hAnsi="Liberation Serif" w:cs="Liberation Serif"/>
                <w:sz w:val="24"/>
                <w:szCs w:val="24"/>
              </w:rPr>
              <w:t>лиц, замещающи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х</w:t>
            </w:r>
            <w:r w:rsidRPr="003D559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должности муниципальной службы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органах местного самоуправления Волчанского городского округа (далее – муниципальные служащие)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направление в Департамент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противодействия коррупции и контроля Свердловской области (далее – Департамент)</w:t>
            </w:r>
            <w:r w:rsidRPr="009F359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сводной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информации о результатах актуализации информации, находящейся в личных делах муниципальных служащих</w:t>
            </w:r>
            <w:r w:rsidRPr="006A1116">
              <w:rPr>
                <w:rFonts w:ascii="Liberation Serif" w:hAnsi="Liberation Serif" w:cs="Liberation Serif"/>
                <w:sz w:val="24"/>
                <w:szCs w:val="24"/>
              </w:rPr>
              <w:t xml:space="preserve"> 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6A1116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Волчанского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ежегодно, до 20 января года, следующего за отчетным годом</w:t>
            </w:r>
          </w:p>
        </w:tc>
      </w:tr>
      <w:tr w:rsidR="009234C9" w:rsidRPr="00ED091F" w:rsidTr="00BB4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625829" w:rsidRDefault="009234C9" w:rsidP="009234C9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Принятие мер по противодействию нецелевому использованию бюджетных средств, выделяемых на проведение противоэпидемических мероприятий, в том числе на профилактику распространения новой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инфекции (2019-nCoV), а также на реализацию национальных проектов, с обращением особого внимания на выявление и пресечение фактов предоставления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аффилированным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коммерческим структурам неправомерных преимуществ и оказания им содействия в иной форме должностными лицами органов местного самоуправления муниципального образования</w:t>
            </w:r>
            <w:proofErr w:type="gramEnd"/>
          </w:p>
          <w:p w:rsidR="009234C9" w:rsidRDefault="009234C9" w:rsidP="009234C9">
            <w:pPr>
              <w:rPr>
                <w:rFonts w:ascii="Liberation Serif" w:eastAsia="Calibri" w:hAnsi="Liberation Serif" w:cs="Liberation Serif"/>
                <w:i/>
                <w:sz w:val="24"/>
                <w:szCs w:val="28"/>
              </w:rPr>
            </w:pPr>
            <w:proofErr w:type="gramStart"/>
            <w:r w:rsidRPr="008D0870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 xml:space="preserve">(пункт 19 Национального плана </w:t>
            </w:r>
            <w:r w:rsidRPr="008D0870">
              <w:rPr>
                <w:rFonts w:ascii="Liberation Serif" w:eastAsia="Calibri" w:hAnsi="Liberation Serif" w:cs="Liberation Serif"/>
                <w:i/>
                <w:sz w:val="24"/>
                <w:szCs w:val="28"/>
              </w:rPr>
              <w:t>противодействия коррупции на 2021–2024 годы, утвержденного Указом Президента Российской Федерации от 16</w:t>
            </w:r>
            <w:r>
              <w:rPr>
                <w:rFonts w:ascii="Liberation Serif" w:eastAsia="Calibri" w:hAnsi="Liberation Serif" w:cs="Liberation Serif"/>
                <w:i/>
                <w:sz w:val="24"/>
                <w:szCs w:val="28"/>
              </w:rPr>
              <w:t xml:space="preserve"> августа</w:t>
            </w:r>
            <w:proofErr w:type="gramEnd"/>
          </w:p>
          <w:p w:rsidR="009234C9" w:rsidRDefault="009234C9" w:rsidP="009234C9">
            <w:pPr>
              <w:rPr>
                <w:rFonts w:ascii="Liberation Serif" w:eastAsia="Calibri" w:hAnsi="Liberation Serif" w:cs="Liberation Serif"/>
                <w:i/>
                <w:sz w:val="24"/>
                <w:szCs w:val="28"/>
              </w:rPr>
            </w:pPr>
            <w:r w:rsidRPr="008D0870">
              <w:rPr>
                <w:rFonts w:ascii="Liberation Serif" w:eastAsia="Calibri" w:hAnsi="Liberation Serif" w:cs="Liberation Serif"/>
                <w:i/>
                <w:sz w:val="24"/>
                <w:szCs w:val="28"/>
              </w:rPr>
              <w:lastRenderedPageBreak/>
              <w:t>2021</w:t>
            </w:r>
            <w:r>
              <w:rPr>
                <w:rFonts w:ascii="Liberation Serif" w:eastAsia="Calibri" w:hAnsi="Liberation Serif" w:cs="Liberation Serif"/>
                <w:i/>
                <w:sz w:val="24"/>
                <w:szCs w:val="28"/>
              </w:rPr>
              <w:t xml:space="preserve"> года</w:t>
            </w:r>
            <w:r w:rsidRPr="008D0870">
              <w:rPr>
                <w:rFonts w:ascii="Liberation Serif" w:eastAsia="Calibri" w:hAnsi="Liberation Serif" w:cs="Liberation Serif"/>
                <w:i/>
                <w:sz w:val="24"/>
                <w:szCs w:val="28"/>
              </w:rPr>
              <w:t xml:space="preserve"> № 478 «О Национальном плане противодействия коррупции на 2021–2024 годы»</w:t>
            </w:r>
          </w:p>
          <w:p w:rsidR="009234C9" w:rsidRPr="008D0870" w:rsidRDefault="009234C9" w:rsidP="009234C9">
            <w:pPr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8D0870">
              <w:rPr>
                <w:rFonts w:ascii="Liberation Serif" w:eastAsia="Calibri" w:hAnsi="Liberation Serif" w:cs="Liberation Serif"/>
                <w:i/>
                <w:sz w:val="24"/>
                <w:szCs w:val="28"/>
              </w:rPr>
              <w:t>(далее – Национальный план)</w:t>
            </w:r>
            <w:r w:rsidRPr="008D0870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6B11D2" w:rsidRDefault="009234C9" w:rsidP="009234C9">
            <w:pPr>
              <w:pStyle w:val="western"/>
              <w:tabs>
                <w:tab w:val="left" w:pos="4272"/>
              </w:tabs>
              <w:spacing w:before="0" w:beforeAutospacing="0" w:after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proofErr w:type="gramStart"/>
            <w:r>
              <w:rPr>
                <w:rFonts w:ascii="Liberation Serif" w:eastAsia="Calibri" w:hAnsi="Liberation Serif" w:cs="Liberation Serif"/>
              </w:rPr>
              <w:lastRenderedPageBreak/>
              <w:t xml:space="preserve">направление в Департамент сводной информации о принятых </w:t>
            </w:r>
            <w:r w:rsidRPr="000F37DD">
              <w:rPr>
                <w:rFonts w:ascii="Liberation Serif" w:eastAsia="Calibri" w:hAnsi="Liberation Serif" w:cs="Liberation Serif"/>
              </w:rPr>
              <w:t>органа</w:t>
            </w:r>
            <w:r>
              <w:rPr>
                <w:rFonts w:ascii="Liberation Serif" w:eastAsia="Calibri" w:hAnsi="Liberation Serif" w:cs="Liberation Serif"/>
              </w:rPr>
              <w:t>ми</w:t>
            </w:r>
            <w:r w:rsidRPr="000F37DD">
              <w:rPr>
                <w:rFonts w:ascii="Liberation Serif" w:eastAsia="Calibri" w:hAnsi="Liberation Serif" w:cs="Liberation Serif"/>
              </w:rPr>
              <w:t xml:space="preserve"> местного самоуправления муниципального образования </w:t>
            </w:r>
            <w:r>
              <w:rPr>
                <w:rFonts w:ascii="Liberation Serif" w:eastAsia="Calibri" w:hAnsi="Liberation Serif" w:cs="Liberation Serif"/>
              </w:rPr>
              <w:t xml:space="preserve">мерах по противодействию нецелевому использованию бюджетных средств, выделяемых на проведение противоэпидемических мероприятий,           в том числе на профилактику распространения новой 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коронавирусной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инфекции (2019-nCoV), а также на реализацию национальных проектов</w:t>
            </w:r>
            <w:r>
              <w:t xml:space="preserve">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до 1 февраля года, следующего за отчетным годом, итоговый доклад – до 1 ноября 2024 года</w:t>
            </w:r>
          </w:p>
        </w:tc>
      </w:tr>
      <w:tr w:rsidR="009234C9" w:rsidRPr="00ED091F" w:rsidTr="00BB4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sz w:val="24"/>
                <w:szCs w:val="24"/>
              </w:rPr>
            </w:pP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>Информирова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ние</w:t>
            </w:r>
            <w:r>
              <w:t xml:space="preserve"> </w:t>
            </w:r>
            <w:r w:rsidRPr="000D0F36">
              <w:rPr>
                <w:rFonts w:ascii="Liberation Serif" w:hAnsi="Liberation Serif" w:cs="Liberation Serif"/>
                <w:sz w:val="24"/>
                <w:szCs w:val="24"/>
              </w:rPr>
              <w:t>Департамент</w:t>
            </w:r>
            <w:r w:rsidRPr="009234C9">
              <w:rPr>
                <w:sz w:val="24"/>
                <w:szCs w:val="24"/>
              </w:rPr>
              <w:t>а</w:t>
            </w:r>
          </w:p>
          <w:p w:rsidR="009234C9" w:rsidRPr="009234C9" w:rsidRDefault="009234C9" w:rsidP="009234C9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D0F36">
              <w:t xml:space="preserve"> </w:t>
            </w:r>
            <w:proofErr w:type="gramStart"/>
            <w:r w:rsidRPr="000F37DD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ами</w:t>
            </w:r>
            <w:r w:rsidRPr="000F37D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Волчанского городского округа в соответствии с подпунктом 2 </w:t>
            </w:r>
            <w:r w:rsidRPr="001E41F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пункта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4-1</w:t>
            </w:r>
            <w:r w:rsidRPr="001E41F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Указа Губернатора Свердловской области от 19.08.2016 № 480-УГ «О едином региональном </w:t>
            </w:r>
            <w:proofErr w:type="spellStart"/>
            <w:r w:rsidRPr="001E41F8">
              <w:rPr>
                <w:rFonts w:ascii="Liberation Serif" w:hAnsi="Liberation Serif" w:cs="Liberation Serif"/>
                <w:bCs/>
                <w:sz w:val="24"/>
                <w:szCs w:val="24"/>
              </w:rPr>
              <w:t>интернет-портале</w:t>
            </w:r>
            <w:proofErr w:type="spellEnd"/>
            <w:r w:rsidRPr="001E41F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</w:t>
            </w:r>
            <w:proofErr w:type="spellStart"/>
            <w:r w:rsidRPr="001E41F8">
              <w:rPr>
                <w:rFonts w:ascii="Liberation Serif" w:hAnsi="Liberation Serif" w:cs="Liberation Serif"/>
                <w:bCs/>
                <w:sz w:val="24"/>
                <w:szCs w:val="24"/>
              </w:rPr>
              <w:t>антикоррупционной</w:t>
            </w:r>
            <w:proofErr w:type="spellEnd"/>
            <w:r w:rsidRPr="001E41F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экспертизы» об изменении 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>адрес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ов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официальн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ых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сайт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ов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органа местного самоуправления 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информационно-телекоммуникационной 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сети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>Интернет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 (далее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сеть Интернет)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для организации внесения соответствующих изменений в модуль «Независимая </w:t>
            </w:r>
            <w:proofErr w:type="spellStart"/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>антикоррупционная</w:t>
            </w:r>
            <w:proofErr w:type="spellEnd"/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экспертиза»</w:t>
            </w:r>
            <w:r w:rsidRPr="009F3590">
              <w:rPr>
                <w:rFonts w:ascii="Liberation Serif" w:hAnsi="Liberation Serif" w:cs="Liberation Serif"/>
                <w:sz w:val="24"/>
                <w:szCs w:val="24"/>
              </w:rPr>
              <w:t xml:space="preserve"> информационной системы Свердловской области «Открытое Правительство Свердловской области» в сети Интернет по адресу </w:t>
            </w:r>
            <w:proofErr w:type="spellStart"/>
            <w:r w:rsidRPr="009F3590">
              <w:rPr>
                <w:rFonts w:ascii="Liberation Serif" w:hAnsi="Liberation Serif" w:cs="Liberation Serif"/>
                <w:sz w:val="24"/>
                <w:szCs w:val="24"/>
              </w:rPr>
              <w:t>www.open.midural.ru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9F3590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9F3590">
              <w:rPr>
                <w:rFonts w:ascii="Liberation Serif" w:hAnsi="Liberation Serif" w:cs="Liberation Serif"/>
                <w:sz w:val="24"/>
                <w:szCs w:val="24"/>
              </w:rPr>
              <w:t>аправление в Департамент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F3590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информации 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 изменении </w:t>
            </w:r>
            <w:proofErr w:type="gramStart"/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>адрес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ов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официальн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ых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сайт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ов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органа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местного самоуправления муниципального образования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>в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2962C4" w:rsidRDefault="009234C9" w:rsidP="009234C9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F3590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5 рабочих дней со дня </w:t>
            </w:r>
            <w:proofErr w:type="gramStart"/>
            <w:r w:rsidRPr="009F3590">
              <w:rPr>
                <w:rFonts w:ascii="Liberation Serif" w:hAnsi="Liberation Serif" w:cs="Liberation Serif"/>
                <w:sz w:val="24"/>
                <w:szCs w:val="24"/>
              </w:rPr>
              <w:t xml:space="preserve">изменения </w:t>
            </w:r>
            <w:r w:rsidRPr="000D0F3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адресов официальных сайтов органа местного самоуправления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Волчанского городского округа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9F3590">
              <w:rPr>
                <w:rFonts w:ascii="Liberation Serif" w:hAnsi="Liberation Serif" w:cs="Liberation Serif"/>
                <w:bCs/>
                <w:sz w:val="24"/>
                <w:szCs w:val="24"/>
              </w:rPr>
              <w:t>в сети Интернет</w:t>
            </w:r>
          </w:p>
        </w:tc>
      </w:tr>
      <w:tr w:rsidR="009234C9" w:rsidRPr="00ED091F" w:rsidTr="00BB4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муниципальных служащих</w:t>
            </w:r>
            <w:r>
              <w:t xml:space="preserve"> </w:t>
            </w:r>
            <w:r w:rsidRPr="00D15F8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органов местного самоуправления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Волчанского городского округа</w:t>
            </w:r>
            <w:r>
              <w:t>,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включая их 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обучение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по дополнительным профессиональным программам в сфере противодействия коррупции </w:t>
            </w:r>
          </w:p>
          <w:p w:rsidR="009234C9" w:rsidRPr="008D0870" w:rsidRDefault="009234C9" w:rsidP="009234C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8D0870">
              <w:rPr>
                <w:rFonts w:ascii="Liberation Serif" w:hAnsi="Liberation Serif" w:cs="Liberation Serif"/>
                <w:i/>
                <w:sz w:val="24"/>
                <w:szCs w:val="24"/>
              </w:rPr>
              <w:t>(подпункт «а» пункта 39 Национального плана)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направление в Департамент сводной информации о проведенных в 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>орган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ах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Волчанского городского округа мероприятиях по профессиональному развитию в сфере противодействия коррупции для муниципальных служащих, в должностные обязанности которых входит участие в противодействии коррупции, включая их обучение по дополнительным профессиональным программам в сфере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противодействия коррупции</w:t>
            </w:r>
            <w: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9F3590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ежеквартально,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25 апреля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за 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25 июля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 III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 15 октября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за от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четный год – до 20 января года,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следующего за отчетным годом</w:t>
            </w:r>
          </w:p>
        </w:tc>
      </w:tr>
      <w:tr w:rsidR="009234C9" w:rsidRPr="00ED091F" w:rsidTr="00BB4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5D6E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по профессиональному развитию в сфере противодействия коррупции для лиц, впервые поступивших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муниципальную</w:t>
            </w:r>
            <w:r w:rsidRPr="00485D6E">
              <w:rPr>
                <w:rFonts w:ascii="Liberation Serif" w:hAnsi="Liberation Serif" w:cs="Liberation Serif"/>
                <w:sz w:val="24"/>
                <w:szCs w:val="24"/>
              </w:rPr>
              <w:t xml:space="preserve"> службу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234C9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D15F8F">
              <w:rPr>
                <w:rFonts w:ascii="Liberation Serif" w:hAnsi="Liberation Serif" w:cs="Liberation Serif"/>
                <w:sz w:val="24"/>
                <w:szCs w:val="24"/>
              </w:rPr>
              <w:t>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D15F8F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Волчанского городского округа</w:t>
            </w:r>
            <w:r w:rsidRPr="00D15F8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замещающих должности, связанные  с соблюдением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стандартов</w:t>
            </w:r>
          </w:p>
          <w:p w:rsidR="009234C9" w:rsidRPr="007A0A01" w:rsidRDefault="009234C9" w:rsidP="009234C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A0A01">
              <w:rPr>
                <w:rFonts w:ascii="Liberation Serif" w:hAnsi="Liberation Serif" w:cs="Liberation Serif"/>
                <w:i/>
                <w:sz w:val="24"/>
                <w:szCs w:val="24"/>
              </w:rPr>
              <w:t>(подпункт «б» пункта 39 Национального плана)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направление в Департамент сводной информации о проведенных 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>орган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ами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Волчанского городского округа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мероприятиях по профессиональному развитию в сфере противодействия коррупции для</w:t>
            </w:r>
            <w: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лиц, впервые поступивших 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 муниципальную службу в органы местного самоуправления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Волчанского городского округа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 замещающих должности, связанные с соблюдением </w:t>
            </w:r>
            <w:proofErr w:type="spellStart"/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>антикоррупционных</w:t>
            </w:r>
            <w:proofErr w:type="spellEnd"/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стандартов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ежеквартально,</w:t>
            </w:r>
          </w:p>
          <w:p w:rsidR="009234C9" w:rsidRDefault="009234C9" w:rsidP="009234C9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за I квартал отчетного года – до 25 апреля отчетного года;</w:t>
            </w:r>
          </w:p>
          <w:p w:rsidR="009234C9" w:rsidRDefault="009234C9" w:rsidP="009234C9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за II квартал отчетного года – до 25 июля отчетного года;</w:t>
            </w:r>
          </w:p>
          <w:p w:rsidR="009234C9" w:rsidRDefault="009234C9" w:rsidP="009234C9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за III квартал отчетного года – до 15 октября отчетного года;</w:t>
            </w:r>
          </w:p>
          <w:p w:rsidR="009234C9" w:rsidRPr="009F3590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за отчетный год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до 20 января года, следующего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за отчетным годом</w:t>
            </w:r>
          </w:p>
        </w:tc>
      </w:tr>
      <w:tr w:rsidR="009234C9" w:rsidRPr="00ED091F" w:rsidTr="00107138">
        <w:trPr>
          <w:trHeight w:val="1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муниципальных служащих</w:t>
            </w:r>
            <w:r>
              <w:t xml:space="preserve"> </w:t>
            </w:r>
            <w:r w:rsidRPr="00AA46B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органов местного самоуправления 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>Волчанского городского округа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включая 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обучение указанных муниципальных служащих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по дополнительным профессиональным программам в сфере противодействия коррупции</w:t>
            </w:r>
          </w:p>
          <w:p w:rsidR="009234C9" w:rsidRPr="00C90D59" w:rsidRDefault="009234C9" w:rsidP="009234C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C90D59">
              <w:rPr>
                <w:rFonts w:ascii="Liberation Serif" w:hAnsi="Liberation Serif" w:cs="Liberation Serif"/>
                <w:i/>
                <w:sz w:val="24"/>
                <w:szCs w:val="24"/>
              </w:rPr>
              <w:t>(подпункт «в» пункта 39 Национального плана)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6B18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направление в Департамент сводной информации о проведенных 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органами местного самоуправления 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>Волчанского городского округа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мероприятиях по профессиональному развитию в сфере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9234C9" w:rsidRDefault="009234C9" w:rsidP="009234C9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ежеквартально,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25 апреля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за 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25 июля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 III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15 октября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отчетный год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до 20 января года,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следующего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за отчетным годом</w:t>
            </w:r>
          </w:p>
        </w:tc>
      </w:tr>
      <w:tr w:rsidR="009234C9" w:rsidRPr="00ED091F" w:rsidTr="00107138">
        <w:trPr>
          <w:trHeight w:val="3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Подготовка предложений </w:t>
            </w:r>
            <w:r w:rsidRPr="008C000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 систематизации и актуализации нормативно-правовой базы в </w:t>
            </w:r>
            <w:r w:rsidRPr="00101EB4">
              <w:rPr>
                <w:rFonts w:ascii="Liberation Serif" w:hAnsi="Liberation Serif" w:cs="Liberation Serif"/>
                <w:bCs/>
                <w:sz w:val="24"/>
                <w:szCs w:val="24"/>
              </w:rPr>
              <w:t>сфере</w:t>
            </w:r>
            <w:r w:rsidRPr="008C000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сфере</w:t>
            </w:r>
            <w:r w:rsidRPr="008C000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противодействия коррупции, </w:t>
            </w:r>
          </w:p>
          <w:p w:rsidR="009234C9" w:rsidRDefault="009234C9" w:rsidP="009234C9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0002">
              <w:rPr>
                <w:rFonts w:ascii="Liberation Serif" w:hAnsi="Liberation Serif" w:cs="Liberation Serif"/>
                <w:bCs/>
                <w:sz w:val="24"/>
                <w:szCs w:val="24"/>
              </w:rPr>
              <w:t>а также неэффективных и устаревших норм, содержащихся в нормативных правовых актах Российской Федерации о противодействии коррупции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9234C9" w:rsidRPr="00C90D59" w:rsidRDefault="009234C9" w:rsidP="009234C9">
            <w:pPr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C90D59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(пункт 49 Национального плана)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9F3590" w:rsidRDefault="009234C9" w:rsidP="006B18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в Департамент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свода предложений</w:t>
            </w:r>
            <w:r>
              <w:t xml:space="preserve"> </w:t>
            </w:r>
            <w:r w:rsidRPr="00AA46BB">
              <w:rPr>
                <w:rFonts w:ascii="Liberation Serif" w:hAnsi="Liberation Serif" w:cs="Liberation Serif"/>
                <w:sz w:val="24"/>
                <w:szCs w:val="24"/>
              </w:rPr>
              <w:t xml:space="preserve">органов местного самоуправления </w:t>
            </w:r>
            <w:r w:rsidR="006B18FE">
              <w:rPr>
                <w:rFonts w:ascii="Liberation Serif" w:hAnsi="Liberation Serif" w:cs="Liberation Serif"/>
                <w:sz w:val="24"/>
                <w:szCs w:val="24"/>
              </w:rPr>
              <w:t>Волчанского городского округа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C000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 систематизации и актуализации нормативно-правовой базы 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сфере</w:t>
            </w:r>
            <w:r w:rsidRPr="008C000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ежегодно, до 1 октября</w:t>
            </w:r>
          </w:p>
        </w:tc>
      </w:tr>
      <w:tr w:rsidR="009234C9" w:rsidRPr="00ED091F" w:rsidTr="00BB4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0815A7" w:rsidRDefault="009234C9" w:rsidP="009234C9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6B18F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Мониторинг хода реализации </w:t>
            </w:r>
            <w:r w:rsidRPr="000F37D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органах местного самоуправления </w:t>
            </w:r>
            <w:r w:rsidR="006B18FE">
              <w:rPr>
                <w:rFonts w:ascii="Liberation Serif" w:hAnsi="Liberation Serif" w:cs="Liberation Serif"/>
                <w:bCs/>
                <w:sz w:val="24"/>
                <w:szCs w:val="24"/>
              </w:rPr>
              <w:t>Волчанского городского округа</w:t>
            </w:r>
            <w:r w:rsidRPr="000F37D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Национального плана и анализ его результатов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Default="009234C9" w:rsidP="009234C9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направление в Департамент свода информации о ходе реализации 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 органах местного самоуправления 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>Волчанского городского округа</w:t>
            </w:r>
            <w:r w:rsidRPr="000F37D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Национального плана и его результатах </w:t>
            </w:r>
          </w:p>
          <w:p w:rsidR="009234C9" w:rsidRDefault="009234C9" w:rsidP="009234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4C9" w:rsidRPr="009234C9" w:rsidRDefault="009234C9" w:rsidP="006B18FE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ежеквартально,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 квартал отчетного года – до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25 апреля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за 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25 июля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</w:t>
            </w:r>
            <w:r w:rsidR="006B18F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 III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15 октября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отчетный год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до 20 января года, следующего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за отчетным годом</w:t>
            </w:r>
          </w:p>
        </w:tc>
      </w:tr>
    </w:tbl>
    <w:p w:rsidR="00ED091F" w:rsidRDefault="00ED091F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ED091F" w:rsidRDefault="00ED091F">
      <w:pPr>
        <w:sectPr w:rsidR="00ED091F" w:rsidSect="00107138">
          <w:pgSz w:w="16838" w:h="11906" w:orient="landscape"/>
          <w:pgMar w:top="1276" w:right="1134" w:bottom="1418" w:left="1134" w:header="708" w:footer="708" w:gutter="0"/>
          <w:cols w:space="708"/>
          <w:docGrid w:linePitch="360"/>
        </w:sectPr>
      </w:pPr>
    </w:p>
    <w:p w:rsidR="00107138" w:rsidRDefault="002857EE" w:rsidP="00107138">
      <w:pPr>
        <w:pStyle w:val="11"/>
        <w:shd w:val="clear" w:color="auto" w:fill="auto"/>
        <w:ind w:left="4820" w:firstLine="0"/>
      </w:pPr>
      <w:r>
        <w:lastRenderedPageBreak/>
        <w:t>Приложение</w:t>
      </w:r>
      <w:r w:rsidR="00BB4A2A">
        <w:t xml:space="preserve"> №2</w:t>
      </w:r>
    </w:p>
    <w:p w:rsidR="00BB4A2A" w:rsidRDefault="00BB4A2A" w:rsidP="00107138">
      <w:pPr>
        <w:pStyle w:val="11"/>
        <w:shd w:val="clear" w:color="auto" w:fill="auto"/>
        <w:ind w:left="4820" w:firstLine="0"/>
      </w:pPr>
      <w:r>
        <w:t xml:space="preserve">к распоряжению главы Волчанского городского округа от </w:t>
      </w:r>
      <w:r w:rsidR="00107138">
        <w:t>27.08.2021 года № 56</w:t>
      </w:r>
    </w:p>
    <w:p w:rsidR="003C7EE1" w:rsidRDefault="003C7EE1" w:rsidP="00BB4A2A">
      <w:pPr>
        <w:pStyle w:val="11"/>
        <w:shd w:val="clear" w:color="auto" w:fill="auto"/>
        <w:ind w:left="5103" w:firstLine="0"/>
      </w:pPr>
    </w:p>
    <w:p w:rsidR="003C7EE1" w:rsidRDefault="003C7EE1" w:rsidP="003C7EE1">
      <w:pPr>
        <w:pStyle w:val="11"/>
        <w:shd w:val="clear" w:color="auto" w:fill="auto"/>
        <w:ind w:firstLine="0"/>
        <w:jc w:val="center"/>
        <w:rPr>
          <w:b/>
        </w:rPr>
      </w:pPr>
      <w:r w:rsidRPr="003C7EE1">
        <w:rPr>
          <w:b/>
        </w:rPr>
        <w:t xml:space="preserve">Перечень целевых показателей реализации Плана мероприятий </w:t>
      </w:r>
    </w:p>
    <w:p w:rsidR="003C7EE1" w:rsidRDefault="003C7EE1" w:rsidP="003C7EE1">
      <w:pPr>
        <w:pStyle w:val="11"/>
        <w:shd w:val="clear" w:color="auto" w:fill="auto"/>
        <w:ind w:firstLine="0"/>
        <w:jc w:val="center"/>
        <w:rPr>
          <w:b/>
        </w:rPr>
      </w:pPr>
      <w:r w:rsidRPr="003C7EE1">
        <w:rPr>
          <w:b/>
        </w:rPr>
        <w:t xml:space="preserve">по противодействию коррупции в Волчанском городском округе </w:t>
      </w:r>
    </w:p>
    <w:p w:rsidR="003C7EE1" w:rsidRPr="003C7EE1" w:rsidRDefault="003C7EE1" w:rsidP="003C7EE1">
      <w:pPr>
        <w:pStyle w:val="11"/>
        <w:shd w:val="clear" w:color="auto" w:fill="auto"/>
        <w:ind w:firstLine="0"/>
        <w:jc w:val="center"/>
        <w:rPr>
          <w:b/>
        </w:rPr>
      </w:pPr>
      <w:r w:rsidRPr="003C7EE1">
        <w:rPr>
          <w:b/>
        </w:rPr>
        <w:t>на 2021-202</w:t>
      </w:r>
      <w:r w:rsidR="002B574E">
        <w:rPr>
          <w:b/>
        </w:rPr>
        <w:t>4</w:t>
      </w:r>
      <w:r w:rsidRPr="003C7EE1">
        <w:rPr>
          <w:b/>
        </w:rPr>
        <w:t xml:space="preserve"> годы</w:t>
      </w:r>
    </w:p>
    <w:p w:rsidR="00BB4A2A" w:rsidRDefault="00BB4A2A" w:rsidP="002857EE">
      <w:pPr>
        <w:pStyle w:val="11"/>
        <w:shd w:val="clear" w:color="auto" w:fill="auto"/>
        <w:ind w:firstLine="0"/>
        <w:jc w:val="center"/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4278"/>
        <w:gridCol w:w="1112"/>
        <w:gridCol w:w="1123"/>
        <w:gridCol w:w="1130"/>
        <w:gridCol w:w="1106"/>
      </w:tblGrid>
      <w:tr w:rsidR="002B574E" w:rsidRPr="002248D4" w:rsidTr="002B574E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B4A2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B4A2A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BB4A2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574E" w:rsidRPr="00BB4A2A" w:rsidRDefault="002B574E" w:rsidP="00107138">
            <w:pPr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74E" w:rsidRPr="00BB4A2A" w:rsidRDefault="002B574E" w:rsidP="002857E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Плановое значение</w:t>
            </w:r>
          </w:p>
        </w:tc>
      </w:tr>
      <w:tr w:rsidR="002B574E" w:rsidRPr="002248D4" w:rsidTr="002B574E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74E" w:rsidRPr="00BB4A2A" w:rsidRDefault="002B574E" w:rsidP="00107138">
            <w:pPr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74E" w:rsidRPr="00BB4A2A" w:rsidRDefault="002B574E" w:rsidP="00107138">
            <w:pPr>
              <w:ind w:hanging="10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</w:tr>
      <w:tr w:rsidR="002B574E" w:rsidRPr="002248D4" w:rsidTr="002B574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A2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BB4A2A" w:rsidRDefault="002B574E" w:rsidP="001071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2B574E" w:rsidRPr="002248D4" w:rsidTr="002B574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both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 xml:space="preserve">Доля проектов нормативных правовых актов, в отношении которых проводилась </w:t>
            </w:r>
            <w:proofErr w:type="spellStart"/>
            <w:r w:rsidRPr="002857EE">
              <w:rPr>
                <w:sz w:val="24"/>
                <w:szCs w:val="24"/>
                <w:lang w:eastAsia="en-US"/>
              </w:rPr>
              <w:t>антикоррупционная</w:t>
            </w:r>
            <w:proofErr w:type="spellEnd"/>
            <w:r w:rsidRPr="002857EE">
              <w:rPr>
                <w:sz w:val="24"/>
                <w:szCs w:val="24"/>
                <w:lang w:eastAsia="en-US"/>
              </w:rPr>
              <w:t xml:space="preserve"> экспертиза, от общего количества подготовленных нормативных правовых актов Волчанского городского округа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B006F4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B574E" w:rsidRPr="002248D4" w:rsidTr="002B574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both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 xml:space="preserve">Число выявленных норм, содержащих </w:t>
            </w:r>
            <w:proofErr w:type="spellStart"/>
            <w:r w:rsidRPr="002857EE">
              <w:rPr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857EE">
              <w:rPr>
                <w:sz w:val="24"/>
                <w:szCs w:val="24"/>
                <w:lang w:eastAsia="en-US"/>
              </w:rPr>
              <w:t xml:space="preserve"> факторы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B006F4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B574E" w:rsidRPr="002248D4" w:rsidTr="002B574E">
        <w:trPr>
          <w:trHeight w:val="8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both"/>
              <w:rPr>
                <w:sz w:val="24"/>
                <w:szCs w:val="24"/>
              </w:rPr>
            </w:pPr>
            <w:proofErr w:type="gramStart"/>
            <w:r w:rsidRPr="002857EE">
              <w:rPr>
                <w:rFonts w:eastAsia="Calibri"/>
                <w:sz w:val="24"/>
                <w:szCs w:val="24"/>
                <w:lang w:eastAsia="en-US"/>
              </w:rPr>
              <w:t>Доля муниципальных служащих, представивших своевременно сведения о доходах, расходах, об имуществе и обязательс</w:t>
            </w:r>
            <w:r w:rsidRPr="002857EE">
              <w:rPr>
                <w:sz w:val="24"/>
                <w:szCs w:val="24"/>
                <w:lang w:eastAsia="en-US"/>
              </w:rPr>
              <w:t xml:space="preserve">твах имущественного характера, </w:t>
            </w:r>
            <w:r w:rsidRPr="002857EE">
              <w:rPr>
                <w:rFonts w:eastAsia="Calibri"/>
                <w:sz w:val="24"/>
                <w:szCs w:val="24"/>
                <w:lang w:eastAsia="en-US"/>
              </w:rPr>
              <w:t xml:space="preserve">от общего числа муниципальных служащих, включенных в Перечень должностей </w:t>
            </w:r>
            <w:r w:rsidRPr="002857EE">
              <w:rPr>
                <w:sz w:val="24"/>
                <w:szCs w:val="24"/>
              </w:rPr>
              <w:t>муниципальной службы Волчанского городского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      </w:r>
            <w:proofErr w:type="gramEnd"/>
            <w:r w:rsidRPr="002857EE">
              <w:rPr>
                <w:sz w:val="24"/>
                <w:szCs w:val="24"/>
              </w:rPr>
              <w:t xml:space="preserve"> (супруга) и несовершеннолетних детей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B006F4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B574E" w:rsidRPr="002248D4" w:rsidTr="002B574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857EE">
              <w:rPr>
                <w:rFonts w:eastAsia="Calibri"/>
                <w:sz w:val="24"/>
                <w:szCs w:val="24"/>
                <w:lang w:eastAsia="en-US"/>
              </w:rPr>
              <w:t xml:space="preserve">Доля лиц, в отношении которых опубликованы представленные ими сведения о доходах, расходах, об имуществе и обязательствах имущественного характера, от общего числа муниципальных служащих, включенных в Перечень должностей </w:t>
            </w:r>
            <w:r w:rsidRPr="002857EE">
              <w:rPr>
                <w:sz w:val="24"/>
                <w:szCs w:val="24"/>
              </w:rPr>
              <w:t xml:space="preserve">муниципальной службы Волчанского городского округа, при замещении которых муниципальные служащие обязаны предоставлять сведения о своих доходах, расходах, об </w:t>
            </w:r>
            <w:r w:rsidRPr="002857EE">
              <w:rPr>
                <w:sz w:val="24"/>
                <w:szCs w:val="24"/>
              </w:rPr>
              <w:lastRenderedPageBreak/>
              <w:t>имуществе и обязательствах имущественного характера, а также о доходах, расходах, об имуществе и обязательствах имущественного</w:t>
            </w:r>
            <w:proofErr w:type="gramEnd"/>
            <w:r w:rsidRPr="002857EE">
              <w:rPr>
                <w:sz w:val="24"/>
                <w:szCs w:val="24"/>
              </w:rPr>
              <w:t xml:space="preserve"> характера своих супруги (супруга) и несовершеннолетних детей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2857EE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B006F4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B574E" w:rsidRPr="002248D4" w:rsidTr="002B574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D61F08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D61F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 xml:space="preserve">Доля руководителей муниципальных учреждений </w:t>
            </w:r>
            <w:r>
              <w:rPr>
                <w:sz w:val="24"/>
                <w:szCs w:val="24"/>
                <w:lang w:eastAsia="en-US"/>
              </w:rPr>
              <w:t>Волчанского городского округа</w:t>
            </w:r>
            <w:r w:rsidRPr="002857EE">
              <w:rPr>
                <w:sz w:val="24"/>
                <w:szCs w:val="24"/>
                <w:lang w:eastAsia="en-US"/>
              </w:rPr>
              <w:t xml:space="preserve">, представивших сведения о доходах, расходах, об имуществе и обязательствах имущественного характера, от общего количества руководителей муниципальных учреждений </w:t>
            </w:r>
            <w:r>
              <w:rPr>
                <w:sz w:val="24"/>
                <w:szCs w:val="24"/>
                <w:lang w:eastAsia="en-US"/>
              </w:rPr>
              <w:t>Волчанского городского округа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D61F08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D61F08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D61F08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D61F08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B574E" w:rsidRPr="002248D4" w:rsidTr="002B574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DE55E7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DE55E7">
            <w:pPr>
              <w:jc w:val="both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 xml:space="preserve">Доля руководителей муниципальных учреждений </w:t>
            </w:r>
            <w:r>
              <w:rPr>
                <w:sz w:val="24"/>
                <w:szCs w:val="24"/>
                <w:lang w:eastAsia="en-US"/>
              </w:rPr>
              <w:t>Волчанского городского округа</w:t>
            </w:r>
            <w:r w:rsidRPr="002857EE">
              <w:rPr>
                <w:sz w:val="24"/>
                <w:szCs w:val="24"/>
                <w:lang w:eastAsia="en-US"/>
              </w:rPr>
              <w:t xml:space="preserve">, в отношении которых опубликованы сведения о доходах, расходах, об имуществе и обязательствах имущественного характера, от общего количества руководителей муниципальных учреждений </w:t>
            </w:r>
            <w:r>
              <w:rPr>
                <w:sz w:val="24"/>
                <w:szCs w:val="24"/>
                <w:lang w:eastAsia="en-US"/>
              </w:rPr>
              <w:t>Волчанского городского округа</w:t>
            </w:r>
            <w:r w:rsidRPr="002857EE">
              <w:rPr>
                <w:sz w:val="24"/>
                <w:szCs w:val="24"/>
                <w:lang w:eastAsia="en-US"/>
              </w:rPr>
              <w:t>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DE55E7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DE55E7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DE55E7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DE55E7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B574E" w:rsidRPr="002248D4" w:rsidTr="002B574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BC2132">
            <w:pPr>
              <w:jc w:val="both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 xml:space="preserve">Количество обращений граждан в органы местного самоуправления </w:t>
            </w:r>
            <w:r>
              <w:rPr>
                <w:sz w:val="24"/>
                <w:szCs w:val="24"/>
                <w:lang w:eastAsia="en-US"/>
              </w:rPr>
              <w:t xml:space="preserve">Волчанского </w:t>
            </w:r>
            <w:r w:rsidRPr="002857EE">
              <w:rPr>
                <w:sz w:val="24"/>
                <w:szCs w:val="24"/>
                <w:lang w:eastAsia="en-US"/>
              </w:rPr>
              <w:t>городского округа, рассмотренных с нарушением срока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 w:rsidRPr="002857E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B574E" w:rsidRPr="002248D4" w:rsidTr="002B574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BC213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обращений граждан в органы местного самоуправления Волчанского городского округа по вопросам коррупции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4E" w:rsidRPr="002857EE" w:rsidRDefault="002B574E" w:rsidP="00BC21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2857EE" w:rsidRDefault="002857EE" w:rsidP="002857EE">
      <w:pPr>
        <w:pStyle w:val="11"/>
        <w:shd w:val="clear" w:color="auto" w:fill="auto"/>
        <w:ind w:firstLine="0"/>
        <w:jc w:val="center"/>
      </w:pPr>
    </w:p>
    <w:sectPr w:rsidR="002857EE" w:rsidSect="00107138">
      <w:pgSz w:w="11906" w:h="16838"/>
      <w:pgMar w:top="1134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099"/>
    <w:multiLevelType w:val="multilevel"/>
    <w:tmpl w:val="F318A5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  <w:color w:val="000000"/>
      </w:rPr>
    </w:lvl>
  </w:abstractNum>
  <w:abstractNum w:abstractNumId="1">
    <w:nsid w:val="44A07210"/>
    <w:multiLevelType w:val="hybridMultilevel"/>
    <w:tmpl w:val="99BE7B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7840815"/>
    <w:multiLevelType w:val="multilevel"/>
    <w:tmpl w:val="F318A5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091F"/>
    <w:rsid w:val="00107138"/>
    <w:rsid w:val="001915C4"/>
    <w:rsid w:val="002857EE"/>
    <w:rsid w:val="002B574E"/>
    <w:rsid w:val="00347619"/>
    <w:rsid w:val="003C7EE1"/>
    <w:rsid w:val="00544B35"/>
    <w:rsid w:val="006B18FE"/>
    <w:rsid w:val="006C7E95"/>
    <w:rsid w:val="00770FF5"/>
    <w:rsid w:val="00816D0F"/>
    <w:rsid w:val="009234C9"/>
    <w:rsid w:val="00944328"/>
    <w:rsid w:val="009F5FE7"/>
    <w:rsid w:val="00BB4A2A"/>
    <w:rsid w:val="00C40E2F"/>
    <w:rsid w:val="00D52A43"/>
    <w:rsid w:val="00E11E73"/>
    <w:rsid w:val="00ED091F"/>
    <w:rsid w:val="00F3045C"/>
    <w:rsid w:val="00FB7F02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0E2F"/>
    <w:pPr>
      <w:keepNext/>
      <w:overflowPunct/>
      <w:autoSpaceDE/>
      <w:autoSpaceDN/>
      <w:adjustRightInd/>
      <w:jc w:val="center"/>
      <w:textAlignment w:val="auto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C40E2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0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09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857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2857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857EE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  <w:style w:type="paragraph" w:customStyle="1" w:styleId="a5">
    <w:name w:val="Другое"/>
    <w:basedOn w:val="a"/>
    <w:link w:val="a4"/>
    <w:rsid w:val="002857EE"/>
    <w:pPr>
      <w:widowControl w:val="0"/>
      <w:shd w:val="clear" w:color="auto" w:fill="FFFFFF"/>
      <w:overflowPunct/>
      <w:autoSpaceDE/>
      <w:autoSpaceDN/>
      <w:adjustRightInd/>
      <w:textAlignment w:val="auto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40E2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40E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40E2F"/>
    <w:pPr>
      <w:ind w:left="720"/>
      <w:contextualSpacing/>
    </w:pPr>
  </w:style>
  <w:style w:type="paragraph" w:styleId="a7">
    <w:name w:val="No Spacing"/>
    <w:uiPriority w:val="1"/>
    <w:qFormat/>
    <w:rsid w:val="009234C9"/>
    <w:pPr>
      <w:spacing w:after="0" w:line="240" w:lineRule="auto"/>
    </w:pPr>
  </w:style>
  <w:style w:type="paragraph" w:customStyle="1" w:styleId="western">
    <w:name w:val="western"/>
    <w:basedOn w:val="a"/>
    <w:rsid w:val="009234C9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7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7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Орг.отдел</dc:creator>
  <cp:lastModifiedBy>Орг.отдел</cp:lastModifiedBy>
  <cp:revision>2</cp:revision>
  <cp:lastPrinted>2021-09-17T14:22:00Z</cp:lastPrinted>
  <dcterms:created xsi:type="dcterms:W3CDTF">2021-05-13T08:38:00Z</dcterms:created>
  <dcterms:modified xsi:type="dcterms:W3CDTF">2021-09-18T14:48:00Z</dcterms:modified>
</cp:coreProperties>
</file>